
<file path=[Content_Types].xml><?xml version="1.0" encoding="utf-8"?>
<Types xmlns="http://schemas.openxmlformats.org/package/2006/content-types">
  <Default Extension="jp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AE838C" w14:textId="77777777" w:rsidR="00EB3C78" w:rsidRDefault="00485B7D">
      <w:pPr>
        <w:spacing w:line="240" w:lineRule="auto"/>
        <w:rPr>
          <w:b/>
          <w:color w:val="444444"/>
          <w:sz w:val="19"/>
          <w:szCs w:val="19"/>
          <w:highlight w:val="white"/>
        </w:rPr>
      </w:pPr>
      <w:r>
        <w:rPr>
          <w:b/>
          <w:color w:val="444444"/>
          <w:sz w:val="19"/>
          <w:szCs w:val="19"/>
          <w:highlight w:val="white"/>
        </w:rPr>
        <w:t xml:space="preserve"> </w:t>
      </w:r>
      <w:r>
        <w:rPr>
          <w:b/>
          <w:noProof/>
          <w:color w:val="444444"/>
          <w:sz w:val="19"/>
          <w:szCs w:val="19"/>
          <w:highlight w:val="white"/>
        </w:rPr>
        <w:drawing>
          <wp:inline distT="0" distB="0" distL="0" distR="0" wp14:anchorId="0F260F8D" wp14:editId="422F42C1">
            <wp:extent cx="2438400" cy="187960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4"/>
                    <a:srcRect/>
                    <a:stretch>
                      <a:fillRect/>
                    </a:stretch>
                  </pic:blipFill>
                  <pic:spPr>
                    <a:xfrm>
                      <a:off x="0" y="0"/>
                      <a:ext cx="2438400" cy="1879600"/>
                    </a:xfrm>
                    <a:prstGeom prst="rect">
                      <a:avLst/>
                    </a:prstGeom>
                    <a:ln/>
                  </pic:spPr>
                </pic:pic>
              </a:graphicData>
            </a:graphic>
          </wp:inline>
        </w:drawing>
      </w:r>
    </w:p>
    <w:p w14:paraId="43397342" w14:textId="4CA9133C" w:rsidR="00EB3C78" w:rsidRDefault="00485B7D">
      <w:pPr>
        <w:spacing w:line="240" w:lineRule="auto"/>
        <w:rPr>
          <w:b/>
          <w:color w:val="444444"/>
          <w:highlight w:val="white"/>
        </w:rPr>
      </w:pPr>
      <w:r>
        <w:rPr>
          <w:b/>
          <w:color w:val="444444"/>
          <w:highlight w:val="white"/>
        </w:rPr>
        <w:t>Speaker Release form for the 202</w:t>
      </w:r>
      <w:r>
        <w:rPr>
          <w:b/>
          <w:color w:val="444444"/>
        </w:rPr>
        <w:t>2</w:t>
      </w:r>
      <w:r>
        <w:rPr>
          <w:b/>
          <w:color w:val="444444"/>
          <w:highlight w:val="white"/>
        </w:rPr>
        <w:t xml:space="preserve"> Human Cell Atlas </w:t>
      </w:r>
      <w:bookmarkStart w:id="0" w:name="_gjdgxs" w:colFirst="0" w:colLast="0"/>
      <w:bookmarkStart w:id="1" w:name="_jxsim6a39a1o" w:colFirst="0" w:colLast="0"/>
      <w:bookmarkEnd w:id="0"/>
      <w:bookmarkEnd w:id="1"/>
      <w:r w:rsidR="0028583A">
        <w:rPr>
          <w:b/>
          <w:color w:val="444444"/>
          <w:highlight w:val="white"/>
        </w:rPr>
        <w:t>Latin America Symposium</w:t>
      </w:r>
    </w:p>
    <w:p w14:paraId="0E0772D6" w14:textId="77777777" w:rsidR="00EB3C78" w:rsidRDefault="00485B7D">
      <w:pPr>
        <w:spacing w:line="240" w:lineRule="auto"/>
        <w:rPr>
          <w:color w:val="444444"/>
          <w:highlight w:val="white"/>
        </w:rPr>
      </w:pPr>
      <w:r>
        <w:rPr>
          <w:b/>
          <w:color w:val="444444"/>
          <w:highlight w:val="white"/>
        </w:rPr>
        <w:t xml:space="preserve">Contact email: </w:t>
      </w:r>
      <w:hyperlink r:id="rId5">
        <w:r>
          <w:rPr>
            <w:color w:val="0563C1"/>
            <w:highlight w:val="white"/>
            <w:u w:val="single"/>
          </w:rPr>
          <w:t>meetings@broadinstitute.org</w:t>
        </w:r>
      </w:hyperlink>
    </w:p>
    <w:p w14:paraId="4ECD36A3" w14:textId="77777777" w:rsidR="00EB3C78" w:rsidRDefault="00EB3C78">
      <w:pPr>
        <w:spacing w:line="240" w:lineRule="auto"/>
        <w:rPr>
          <w:color w:val="444444"/>
          <w:highlight w:val="white"/>
        </w:rPr>
      </w:pPr>
    </w:p>
    <w:p w14:paraId="31B5DC37" w14:textId="1E0B14A3" w:rsidR="00EB3C78" w:rsidRDefault="00485B7D">
      <w:pPr>
        <w:spacing w:line="240" w:lineRule="auto"/>
        <w:rPr>
          <w:color w:val="444444"/>
        </w:rPr>
      </w:pPr>
      <w:r>
        <w:rPr>
          <w:color w:val="444444"/>
          <w:highlight w:val="white"/>
        </w:rPr>
        <w:t xml:space="preserve">This agreement relates to my participation in the Human Cell Atlas (“HCA”) meeting to be held </w:t>
      </w:r>
      <w:r w:rsidR="0028583A">
        <w:rPr>
          <w:color w:val="444444"/>
          <w:highlight w:val="white"/>
        </w:rPr>
        <w:t>October 6 - 7</w:t>
      </w:r>
      <w:r>
        <w:rPr>
          <w:color w:val="444444"/>
          <w:highlight w:val="white"/>
        </w:rPr>
        <w:t>, 2022</w:t>
      </w:r>
      <w:r>
        <w:rPr>
          <w:color w:val="444444"/>
        </w:rPr>
        <w:t xml:space="preserve">.  </w:t>
      </w:r>
    </w:p>
    <w:p w14:paraId="28CDEB05" w14:textId="77777777" w:rsidR="00EB3C78" w:rsidRDefault="00EB3C78">
      <w:pPr>
        <w:spacing w:line="240" w:lineRule="auto"/>
        <w:rPr>
          <w:color w:val="444444"/>
        </w:rPr>
      </w:pPr>
    </w:p>
    <w:p w14:paraId="7EBDEBC4" w14:textId="77777777" w:rsidR="00EB3C78" w:rsidRDefault="00485B7D">
      <w:pPr>
        <w:spacing w:line="240" w:lineRule="auto"/>
        <w:rPr>
          <w:color w:val="444444"/>
          <w:highlight w:val="white"/>
        </w:rPr>
      </w:pPr>
      <w:r>
        <w:rPr>
          <w:color w:val="444444"/>
          <w:highlight w:val="white"/>
        </w:rPr>
        <w:t xml:space="preserve">I understand that the Human Cell Atlas Organizing Committee may wish to use photographs, </w:t>
      </w:r>
      <w:proofErr w:type="gramStart"/>
      <w:r>
        <w:rPr>
          <w:color w:val="444444"/>
          <w:highlight w:val="white"/>
        </w:rPr>
        <w:t>video</w:t>
      </w:r>
      <w:proofErr w:type="gramEnd"/>
      <w:r>
        <w:rPr>
          <w:color w:val="444444"/>
          <w:highlight w:val="white"/>
        </w:rPr>
        <w:t xml:space="preserve"> and audio recordings (including livestreaming) of the meeting (the “Recordings”) that include images and recordings of me. </w:t>
      </w:r>
    </w:p>
    <w:p w14:paraId="570AACF2" w14:textId="77777777" w:rsidR="00EB3C78" w:rsidRDefault="00EB3C78">
      <w:pPr>
        <w:spacing w:line="240" w:lineRule="auto"/>
        <w:rPr>
          <w:color w:val="444444"/>
          <w:highlight w:val="white"/>
        </w:rPr>
      </w:pPr>
    </w:p>
    <w:p w14:paraId="4F99ABBC" w14:textId="77777777" w:rsidR="00EB3C78" w:rsidRDefault="00485B7D">
      <w:pPr>
        <w:spacing w:line="240" w:lineRule="auto"/>
        <w:rPr>
          <w:color w:val="444444"/>
          <w:sz w:val="19"/>
          <w:szCs w:val="19"/>
          <w:highlight w:val="white"/>
        </w:rPr>
      </w:pPr>
      <w:r>
        <w:rPr>
          <w:color w:val="444444"/>
          <w:highlight w:val="white"/>
        </w:rPr>
        <w:t xml:space="preserve">I confirm that I grant the Human Cell Atlas Organizing Committee permission to use the Recordings throughout the world for any purposes, in all and any media, including, without limitation, electronic and digital formats, in printed publications, presentations, promotional materials, or on websites, in its original format or edited in such manner as they deem appropriate. </w:t>
      </w:r>
    </w:p>
    <w:p w14:paraId="555E33BF" w14:textId="77777777" w:rsidR="00EB3C78" w:rsidRDefault="00EB3C78">
      <w:pPr>
        <w:spacing w:line="240" w:lineRule="auto"/>
        <w:rPr>
          <w:color w:val="444444"/>
          <w:sz w:val="19"/>
          <w:szCs w:val="19"/>
          <w:highlight w:val="white"/>
        </w:rPr>
      </w:pPr>
    </w:p>
    <w:p w14:paraId="19F4082C" w14:textId="77777777" w:rsidR="00EB3C78" w:rsidRDefault="00EB3C78">
      <w:pPr>
        <w:pBdr>
          <w:bottom w:val="single" w:sz="12" w:space="1" w:color="000000"/>
        </w:pBdr>
        <w:spacing w:line="240" w:lineRule="auto"/>
        <w:rPr>
          <w:color w:val="444444"/>
          <w:sz w:val="19"/>
          <w:szCs w:val="19"/>
          <w:highlight w:val="white"/>
        </w:rPr>
      </w:pPr>
    </w:p>
    <w:p w14:paraId="41EA3509" w14:textId="77777777" w:rsidR="00EB3C78" w:rsidRDefault="00EB3C78">
      <w:pPr>
        <w:spacing w:line="240" w:lineRule="auto"/>
        <w:rPr>
          <w:color w:val="444444"/>
          <w:sz w:val="19"/>
          <w:szCs w:val="19"/>
          <w:highlight w:val="white"/>
        </w:rPr>
      </w:pPr>
    </w:p>
    <w:p w14:paraId="510164D3" w14:textId="77777777" w:rsidR="00EB3C78" w:rsidRDefault="00EB3C78">
      <w:pPr>
        <w:spacing w:line="240" w:lineRule="auto"/>
        <w:rPr>
          <w:color w:val="444444"/>
          <w:sz w:val="19"/>
          <w:szCs w:val="19"/>
          <w:highlight w:val="white"/>
        </w:rPr>
      </w:pPr>
    </w:p>
    <w:p w14:paraId="3D85C23A" w14:textId="669BBB73" w:rsidR="00EB3C78" w:rsidRDefault="00485B7D">
      <w:pPr>
        <w:spacing w:line="240" w:lineRule="auto"/>
        <w:rPr>
          <w:color w:val="444444"/>
          <w:sz w:val="19"/>
          <w:szCs w:val="19"/>
          <w:highlight w:val="white"/>
        </w:rPr>
      </w:pPr>
      <w:r>
        <w:rPr>
          <w:color w:val="444444"/>
          <w:sz w:val="19"/>
          <w:szCs w:val="19"/>
          <w:highlight w:val="white"/>
        </w:rPr>
        <w:br/>
        <w:t>Name (block capitals)</w:t>
      </w:r>
      <w:r w:rsidR="009F33C5">
        <w:rPr>
          <w:color w:val="444444"/>
          <w:sz w:val="19"/>
          <w:szCs w:val="19"/>
          <w:highlight w:val="white"/>
        </w:rPr>
        <w:t xml:space="preserve"> IRENE WHITENY</w:t>
      </w:r>
    </w:p>
    <w:tbl>
      <w:tblPr>
        <w:tblStyle w:val="a"/>
        <w:tblW w:w="7182" w:type="dxa"/>
        <w:tblInd w:w="2178" w:type="dxa"/>
        <w:tblBorders>
          <w:top w:val="single" w:sz="4" w:space="0" w:color="000000"/>
          <w:left w:val="nil"/>
          <w:bottom w:val="nil"/>
          <w:right w:val="nil"/>
          <w:insideH w:val="nil"/>
          <w:insideV w:val="nil"/>
        </w:tblBorders>
        <w:tblLayout w:type="fixed"/>
        <w:tblLook w:val="0400" w:firstRow="0" w:lastRow="0" w:firstColumn="0" w:lastColumn="0" w:noHBand="0" w:noVBand="1"/>
      </w:tblPr>
      <w:tblGrid>
        <w:gridCol w:w="7182"/>
      </w:tblGrid>
      <w:tr w:rsidR="00EB3C78" w14:paraId="702E76C8" w14:textId="77777777">
        <w:tc>
          <w:tcPr>
            <w:tcW w:w="7182" w:type="dxa"/>
          </w:tcPr>
          <w:p w14:paraId="4F79012A" w14:textId="26A3B637" w:rsidR="00EB3C78" w:rsidRDefault="00EB3C78">
            <w:pPr>
              <w:spacing w:line="240" w:lineRule="auto"/>
              <w:rPr>
                <w:color w:val="444444"/>
                <w:sz w:val="19"/>
                <w:szCs w:val="19"/>
                <w:highlight w:val="white"/>
              </w:rPr>
            </w:pPr>
          </w:p>
        </w:tc>
      </w:tr>
    </w:tbl>
    <w:p w14:paraId="418FBE48" w14:textId="77777777" w:rsidR="00EB3C78" w:rsidRDefault="00EB3C78">
      <w:pPr>
        <w:spacing w:line="240" w:lineRule="auto"/>
        <w:rPr>
          <w:color w:val="444444"/>
          <w:sz w:val="19"/>
          <w:szCs w:val="19"/>
          <w:highlight w:val="white"/>
        </w:rPr>
      </w:pPr>
    </w:p>
    <w:p w14:paraId="4283B216" w14:textId="7DF1AB9F" w:rsidR="00EB3C78" w:rsidRDefault="00485B7D">
      <w:pPr>
        <w:spacing w:line="240" w:lineRule="auto"/>
        <w:rPr>
          <w:color w:val="444444"/>
          <w:sz w:val="19"/>
          <w:szCs w:val="19"/>
          <w:highlight w:val="white"/>
        </w:rPr>
      </w:pPr>
      <w:proofErr w:type="gramStart"/>
      <w:r>
        <w:rPr>
          <w:color w:val="444444"/>
          <w:sz w:val="19"/>
          <w:szCs w:val="19"/>
          <w:highlight w:val="white"/>
        </w:rPr>
        <w:t xml:space="preserve">Signature  </w:t>
      </w:r>
      <w:r>
        <w:rPr>
          <w:color w:val="444444"/>
          <w:sz w:val="19"/>
          <w:szCs w:val="19"/>
          <w:highlight w:val="white"/>
        </w:rPr>
        <w:tab/>
      </w:r>
      <w:proofErr w:type="gramEnd"/>
      <w:r w:rsidR="009F33C5">
        <w:rPr>
          <w:noProof/>
          <w:color w:val="444444"/>
          <w:sz w:val="19"/>
          <w:szCs w:val="19"/>
        </w:rPr>
        <w:drawing>
          <wp:inline distT="0" distB="0" distL="0" distR="0" wp14:anchorId="3B51FBA8" wp14:editId="26835010">
            <wp:extent cx="950568" cy="457200"/>
            <wp:effectExtent l="0" t="0" r="2540" b="0"/>
            <wp:docPr id="2" name="Picture 2"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letter&#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950568" cy="457200"/>
                    </a:xfrm>
                    <a:prstGeom prst="rect">
                      <a:avLst/>
                    </a:prstGeom>
                  </pic:spPr>
                </pic:pic>
              </a:graphicData>
            </a:graphic>
          </wp:inline>
        </w:drawing>
      </w:r>
      <w:r>
        <w:rPr>
          <w:color w:val="444444"/>
          <w:sz w:val="19"/>
          <w:szCs w:val="19"/>
          <w:highlight w:val="white"/>
        </w:rPr>
        <w:tab/>
      </w:r>
      <w:r>
        <w:rPr>
          <w:color w:val="444444"/>
          <w:sz w:val="19"/>
          <w:szCs w:val="19"/>
          <w:highlight w:val="white"/>
        </w:rPr>
        <w:tab/>
      </w:r>
    </w:p>
    <w:tbl>
      <w:tblPr>
        <w:tblStyle w:val="a0"/>
        <w:tblW w:w="8262" w:type="dxa"/>
        <w:tblInd w:w="1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62"/>
      </w:tblGrid>
      <w:tr w:rsidR="00EB3C78" w14:paraId="19ABF548" w14:textId="77777777">
        <w:tc>
          <w:tcPr>
            <w:tcW w:w="8262" w:type="dxa"/>
            <w:tcBorders>
              <w:left w:val="nil"/>
              <w:bottom w:val="nil"/>
              <w:right w:val="nil"/>
            </w:tcBorders>
          </w:tcPr>
          <w:p w14:paraId="5153DF57" w14:textId="77777777" w:rsidR="00EB3C78" w:rsidRDefault="00EB3C78">
            <w:pPr>
              <w:spacing w:line="240" w:lineRule="auto"/>
              <w:rPr>
                <w:color w:val="444444"/>
                <w:sz w:val="19"/>
                <w:szCs w:val="19"/>
                <w:highlight w:val="white"/>
              </w:rPr>
            </w:pPr>
          </w:p>
        </w:tc>
      </w:tr>
    </w:tbl>
    <w:p w14:paraId="74ED9B7A" w14:textId="77777777" w:rsidR="00EB3C78" w:rsidRDefault="00EB3C78">
      <w:pPr>
        <w:spacing w:line="240" w:lineRule="auto"/>
        <w:rPr>
          <w:color w:val="444444"/>
          <w:sz w:val="19"/>
          <w:szCs w:val="19"/>
          <w:highlight w:val="white"/>
        </w:rPr>
      </w:pPr>
    </w:p>
    <w:p w14:paraId="5A728CBB" w14:textId="413C8232" w:rsidR="00EB3C78" w:rsidRDefault="00485B7D">
      <w:pPr>
        <w:spacing w:line="240" w:lineRule="auto"/>
        <w:rPr>
          <w:color w:val="444444"/>
          <w:sz w:val="19"/>
          <w:szCs w:val="19"/>
          <w:highlight w:val="white"/>
        </w:rPr>
      </w:pPr>
      <w:r>
        <w:rPr>
          <w:sz w:val="20"/>
          <w:szCs w:val="20"/>
          <w:highlight w:val="white"/>
        </w:rPr>
        <w:t>Address</w:t>
      </w:r>
      <w:r w:rsidR="009F33C5">
        <w:rPr>
          <w:sz w:val="20"/>
          <w:szCs w:val="20"/>
          <w:highlight w:val="white"/>
        </w:rPr>
        <w:t xml:space="preserve"> 940 Winter Street, Waltham MA 02451 USA</w:t>
      </w:r>
    </w:p>
    <w:tbl>
      <w:tblPr>
        <w:tblStyle w:val="a1"/>
        <w:tblW w:w="8442" w:type="dxa"/>
        <w:tblInd w:w="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42"/>
      </w:tblGrid>
      <w:tr w:rsidR="00EB3C78" w14:paraId="170CC2B4" w14:textId="77777777">
        <w:trPr>
          <w:trHeight w:val="765"/>
        </w:trPr>
        <w:tc>
          <w:tcPr>
            <w:tcW w:w="8442" w:type="dxa"/>
            <w:tcBorders>
              <w:left w:val="nil"/>
              <w:bottom w:val="nil"/>
              <w:right w:val="nil"/>
            </w:tcBorders>
          </w:tcPr>
          <w:p w14:paraId="778DD40C" w14:textId="77777777" w:rsidR="00EB3C78" w:rsidRDefault="00EB3C78">
            <w:pPr>
              <w:spacing w:line="240" w:lineRule="auto"/>
              <w:rPr>
                <w:color w:val="444444"/>
                <w:sz w:val="19"/>
                <w:szCs w:val="19"/>
                <w:highlight w:val="white"/>
              </w:rPr>
            </w:pPr>
          </w:p>
        </w:tc>
      </w:tr>
    </w:tbl>
    <w:p w14:paraId="5F962E0F" w14:textId="3E693B8B" w:rsidR="00EB3C78" w:rsidRDefault="00485B7D">
      <w:pPr>
        <w:spacing w:line="240" w:lineRule="auto"/>
        <w:rPr>
          <w:color w:val="444444"/>
          <w:sz w:val="19"/>
          <w:szCs w:val="19"/>
          <w:highlight w:val="white"/>
        </w:rPr>
      </w:pPr>
      <w:r>
        <w:rPr>
          <w:color w:val="444444"/>
          <w:sz w:val="19"/>
          <w:szCs w:val="19"/>
          <w:highlight w:val="white"/>
        </w:rPr>
        <w:t xml:space="preserve">Date      </w:t>
      </w:r>
      <w:r w:rsidR="009F33C5">
        <w:rPr>
          <w:color w:val="444444"/>
          <w:sz w:val="19"/>
          <w:szCs w:val="19"/>
          <w:highlight w:val="white"/>
        </w:rPr>
        <w:t>September 2</w:t>
      </w:r>
      <w:r w:rsidR="00972333">
        <w:rPr>
          <w:color w:val="444444"/>
          <w:sz w:val="19"/>
          <w:szCs w:val="19"/>
          <w:highlight w:val="white"/>
        </w:rPr>
        <w:t>8th</w:t>
      </w:r>
      <w:r w:rsidR="009F33C5" w:rsidRPr="009F33C5">
        <w:rPr>
          <w:color w:val="444444"/>
          <w:sz w:val="19"/>
          <w:szCs w:val="19"/>
          <w:highlight w:val="white"/>
          <w:vertAlign w:val="superscript"/>
        </w:rPr>
        <w:t>d</w:t>
      </w:r>
      <w:r w:rsidR="009F33C5">
        <w:rPr>
          <w:color w:val="444444"/>
          <w:sz w:val="19"/>
          <w:szCs w:val="19"/>
          <w:highlight w:val="white"/>
        </w:rPr>
        <w:t xml:space="preserve"> 2022</w:t>
      </w:r>
    </w:p>
    <w:tbl>
      <w:tblPr>
        <w:tblStyle w:val="a2"/>
        <w:tblW w:w="8442" w:type="dxa"/>
        <w:tblInd w:w="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42"/>
      </w:tblGrid>
      <w:tr w:rsidR="00EB3C78" w14:paraId="6D74ACAE" w14:textId="77777777">
        <w:tc>
          <w:tcPr>
            <w:tcW w:w="8442" w:type="dxa"/>
            <w:tcBorders>
              <w:left w:val="nil"/>
              <w:bottom w:val="nil"/>
              <w:right w:val="nil"/>
            </w:tcBorders>
          </w:tcPr>
          <w:p w14:paraId="1F71D7E8" w14:textId="77777777" w:rsidR="00EB3C78" w:rsidRDefault="00EB3C78">
            <w:pPr>
              <w:spacing w:line="240" w:lineRule="auto"/>
              <w:rPr>
                <w:color w:val="444444"/>
                <w:sz w:val="19"/>
                <w:szCs w:val="19"/>
                <w:highlight w:val="white"/>
              </w:rPr>
            </w:pPr>
          </w:p>
        </w:tc>
      </w:tr>
    </w:tbl>
    <w:p w14:paraId="30118167" w14:textId="77777777" w:rsidR="00EB3C78" w:rsidRDefault="00EB3C78">
      <w:pPr>
        <w:spacing w:line="240" w:lineRule="auto"/>
        <w:rPr>
          <w:rFonts w:ascii="Calibri" w:eastAsia="Calibri" w:hAnsi="Calibri" w:cs="Calibri"/>
        </w:rPr>
      </w:pPr>
    </w:p>
    <w:p w14:paraId="2A9E1F5D" w14:textId="77777777" w:rsidR="00EB3C78" w:rsidRDefault="00EB3C78"/>
    <w:sectPr w:rsidR="00EB3C7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3C78"/>
    <w:rsid w:val="0028583A"/>
    <w:rsid w:val="00485B7D"/>
    <w:rsid w:val="00972333"/>
    <w:rsid w:val="009F33C5"/>
    <w:rsid w:val="00EB3C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B2A2"/>
  <w15:docId w15:val="{8B634AAD-1670-E641-8E67-8A8DF1C96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tiff"/><Relationship Id="rId5" Type="http://schemas.openxmlformats.org/officeDocument/2006/relationships/hyperlink" Target="mailto:meetings@broadinstitute.org"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154</Words>
  <Characters>884</Characters>
  <Application>Microsoft Office Word</Application>
  <DocSecurity>0</DocSecurity>
  <Lines>7</Lines>
  <Paragraphs>2</Paragraphs>
  <ScaleCrop>false</ScaleCrop>
  <Company/>
  <LinksUpToDate>false</LinksUpToDate>
  <CharactersWithSpaces>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Irene Whitney</dc:creator>
  <cp:lastModifiedBy>Irene Whitney</cp:lastModifiedBy>
  <cp:revision>3</cp:revision>
  <dcterms:created xsi:type="dcterms:W3CDTF">2022-09-23T18:38:00Z</dcterms:created>
  <dcterms:modified xsi:type="dcterms:W3CDTF">2022-09-28T20:37:00Z</dcterms:modified>
</cp:coreProperties>
</file>